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CF0" w:rsidRPr="00625CF0" w:rsidRDefault="00625CF0" w:rsidP="00625CF0">
      <w:pPr>
        <w:shd w:val="clear" w:color="auto" w:fill="FFFFFC"/>
        <w:spacing w:after="225" w:line="338" w:lineRule="atLeast"/>
        <w:jc w:val="center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Консультация для родителей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jc w:val="center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bookmarkStart w:id="0" w:name="_GoBack"/>
      <w:r w:rsidRPr="00625CF0">
        <w:rPr>
          <w:rFonts w:ascii="Times New Roman" w:eastAsia="Times New Roman" w:hAnsi="Times New Roman" w:cs="Times New Roman"/>
          <w:color w:val="2980B9"/>
          <w:sz w:val="27"/>
          <w:szCs w:val="27"/>
          <w:lang w:eastAsia="ru-RU"/>
        </w:rPr>
        <w:t>«ПРАВА РЕБЕНКА - СОБЛЮДЕНИЕ ИХ В СЕМЬЕ»</w:t>
      </w:r>
    </w:p>
    <w:bookmarkEnd w:id="0"/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Основные международные документы, касающиеся прав детей.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Декларация прав ребенка (1959).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Конвенция ООН о правах ребенка (1989).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Всемирная декларация об обеспечении выживания, защиты и развития детей (1990).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В нашей стране, кроме этих документов, принят ряд законодательных актов.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Семейный Кодекс РФ (1996).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Закон «Об основных гарантиях прав ребенка в РФ».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Закон «Об образовании».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Законодательные акты признают за каждым ребенком - независимо от расы, цвета кожи, пола, языка, религии политических или иных убеждений, национального, этнического и социального происхождения -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Каждый ребенок, в соответствии с нормами внутреннего и международно-о права, обладает следующими правами и свободами в области семейных отношений:</w:t>
      </w:r>
    </w:p>
    <w:p w:rsidR="00625CF0" w:rsidRPr="00625CF0" w:rsidRDefault="00625CF0" w:rsidP="00625CF0">
      <w:pPr>
        <w:numPr>
          <w:ilvl w:val="0"/>
          <w:numId w:val="1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lastRenderedPageBreak/>
        <w:t>жить и воспитываться в семье;</w:t>
      </w:r>
    </w:p>
    <w:p w:rsidR="00625CF0" w:rsidRPr="00625CF0" w:rsidRDefault="00625CF0" w:rsidP="00625CF0">
      <w:pPr>
        <w:numPr>
          <w:ilvl w:val="0"/>
          <w:numId w:val="2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знать, кто является его родителями;</w:t>
      </w:r>
    </w:p>
    <w:p w:rsidR="00625CF0" w:rsidRPr="00625CF0" w:rsidRDefault="00625CF0" w:rsidP="00625CF0">
      <w:pPr>
        <w:numPr>
          <w:ilvl w:val="0"/>
          <w:numId w:val="3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проживание совместно с ними (кроме случаев, когда это противоречит его интересам) и на заботу с их стороны;</w:t>
      </w:r>
    </w:p>
    <w:p w:rsidR="00625CF0" w:rsidRPr="00625CF0" w:rsidRDefault="00625CF0" w:rsidP="00625CF0">
      <w:pPr>
        <w:numPr>
          <w:ilvl w:val="0"/>
          <w:numId w:val="4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воспитание родителями, а при их отсутствии или лишении родительских прав - на воспитание опекуном, попечителем или детским учреждением;</w:t>
      </w:r>
    </w:p>
    <w:p w:rsidR="00625CF0" w:rsidRPr="00625CF0" w:rsidRDefault="00625CF0" w:rsidP="00625CF0">
      <w:pPr>
        <w:numPr>
          <w:ilvl w:val="0"/>
          <w:numId w:val="5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всестороннее развитие;</w:t>
      </w:r>
    </w:p>
    <w:p w:rsidR="00625CF0" w:rsidRPr="00625CF0" w:rsidRDefault="00625CF0" w:rsidP="00625CF0">
      <w:pPr>
        <w:numPr>
          <w:ilvl w:val="0"/>
          <w:numId w:val="6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уважение человеческого достоинства;</w:t>
      </w:r>
    </w:p>
    <w:p w:rsidR="00625CF0" w:rsidRPr="00625CF0" w:rsidRDefault="00625CF0" w:rsidP="00625CF0">
      <w:pPr>
        <w:numPr>
          <w:ilvl w:val="0"/>
          <w:numId w:val="7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:rsidR="00625CF0" w:rsidRPr="00625CF0" w:rsidRDefault="00625CF0" w:rsidP="00625CF0">
      <w:pPr>
        <w:numPr>
          <w:ilvl w:val="0"/>
          <w:numId w:val="8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защиту;</w:t>
      </w:r>
    </w:p>
    <w:p w:rsidR="00625CF0" w:rsidRPr="00625CF0" w:rsidRDefault="00625CF0" w:rsidP="00625CF0">
      <w:pPr>
        <w:numPr>
          <w:ilvl w:val="0"/>
          <w:numId w:val="9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выражение собственного мнения;</w:t>
      </w:r>
    </w:p>
    <w:p w:rsidR="00625CF0" w:rsidRPr="00625CF0" w:rsidRDefault="00625CF0" w:rsidP="00625CF0">
      <w:pPr>
        <w:numPr>
          <w:ilvl w:val="0"/>
          <w:numId w:val="10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получение фамилии, имени, отчества;</w:t>
      </w:r>
    </w:p>
    <w:p w:rsidR="00625CF0" w:rsidRPr="00625CF0" w:rsidRDefault="00625CF0" w:rsidP="00625CF0">
      <w:pPr>
        <w:numPr>
          <w:ilvl w:val="0"/>
          <w:numId w:val="11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получение средств, к существованию и на собственные доходы.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Советы родителям.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Ребенок -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- в силу особенностей возраста или характера. Короче - не желали принимать его таким, каков он есть.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Ребенок учится тому, чему его учит жизнь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lastRenderedPageBreak/>
        <w:t xml:space="preserve">(Барбара </w:t>
      </w:r>
      <w:proofErr w:type="spellStart"/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Л.Вульф</w:t>
      </w:r>
      <w:proofErr w:type="spellEnd"/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)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Если ребенок живет в атмосфере любви и признания, он учится находить любовь.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Если к ребенку относиться враждебно, он учится драться.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Если ребенка высмеивают, он учится быть застенчивым.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Если ребенка стыдят, он учится чувствовать себя виноватым.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Если ребенок вынужден проявлять терпимость, он учится терпению.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Если ребенка поощряют, он учится уверенности в себе.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Если ребенка хвалят, он учится благодарности.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Если к ребенку относятся честно, он учится справедливости.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Если ребенок растет в безопасности, он учится доверять.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Если к ребенку относятся с одобрением, он учится любить себя.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jc w:val="center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Четыре заповеди мудрого родителя.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Ребенка нужно не просто любить, этого мало. Его нужно уважать и видеть в нем личность, не забывайте также о том, что воспитание -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Не пытайтесь сделать из ребенка самого-самого.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-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Не сравнивайте вслух ребенка с другими детьми.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Перестаньте шантажировать.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lastRenderedPageBreak/>
        <w:t xml:space="preserve">Навсегда исключите из своего словаря такие фразы: «Вот, я старалась, а ты ...», «Я вот лежу, болею, а ты ...», «Я тебя растила, а ты ...». </w:t>
      </w:r>
      <w:proofErr w:type="gramStart"/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Это ,</w:t>
      </w:r>
      <w:proofErr w:type="gramEnd"/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 xml:space="preserve">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Избегайте свидетелей.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малыша, к стыду,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Главное - не забывать, что у всего должна быть мера.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jc w:val="center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Права ребенка в семье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Какие права в семье есть у ребенка?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Каждый родившийся ребенок имеет следующие права:</w:t>
      </w:r>
    </w:p>
    <w:p w:rsidR="00625CF0" w:rsidRPr="00625CF0" w:rsidRDefault="00625CF0" w:rsidP="00625CF0">
      <w:pPr>
        <w:numPr>
          <w:ilvl w:val="0"/>
          <w:numId w:val="12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жить и воспитываться в семье, знать своих родителей;</w:t>
      </w:r>
    </w:p>
    <w:p w:rsidR="00625CF0" w:rsidRPr="00625CF0" w:rsidRDefault="00625CF0" w:rsidP="00625CF0">
      <w:pPr>
        <w:numPr>
          <w:ilvl w:val="0"/>
          <w:numId w:val="13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625CF0" w:rsidRPr="00625CF0" w:rsidRDefault="00625CF0" w:rsidP="00625CF0">
      <w:pPr>
        <w:numPr>
          <w:ilvl w:val="0"/>
          <w:numId w:val="14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воссоединение с семьей (в случае необходимости ребенок имеет право получить разрешение на въезд в страну и выезд из нее);</w:t>
      </w:r>
    </w:p>
    <w:p w:rsidR="00625CF0" w:rsidRPr="00625CF0" w:rsidRDefault="00625CF0" w:rsidP="00625CF0">
      <w:pPr>
        <w:numPr>
          <w:ilvl w:val="0"/>
          <w:numId w:val="15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625CF0" w:rsidRPr="00625CF0" w:rsidRDefault="00625CF0" w:rsidP="00625CF0">
      <w:pPr>
        <w:numPr>
          <w:ilvl w:val="0"/>
          <w:numId w:val="16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625CF0" w:rsidRPr="00625CF0" w:rsidRDefault="00625CF0" w:rsidP="00625CF0">
      <w:pPr>
        <w:numPr>
          <w:ilvl w:val="0"/>
          <w:numId w:val="17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на уважение достоинства и на защиту от злоупотреблений со стороны родителей.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Имею ли я право на совместное проживание с родителями?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Да. Совместное проживание со своими родителями является правом ребенка (за исключением случаев, когда это противоречит его интересам), в том числе и в случае, когда родители и ребенок проживают на территории различных государств. Местом жительства несовершеннолетних, не достигших 14 лет, признается место жительства родителей.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lastRenderedPageBreak/>
        <w:t>С какого возраста я вправе выражать свое мнение?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Каждый ребенок имеет право выражать свое мнение. Если вы способны сформулировать свои собственные взгляды на вопросы, касающиеся ваших законных интересов, то родители и любые другие взрослые должны не только уважать ваше право свободно выражать их, но уделять им внимание и принимать решение в отношении вас с учетом вашего мнения.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Могу ли я выражать свое мнение при решении в семье какого-то вопроса?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Да можете, но при решении не любого вопроса, а только того, который затрагивает ваши жизненные интересы (например, в какой школе вам учиться).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Вправе ли родители заставлять меня менять мое мнение?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С одной стороны, ни родители, никто-либо иной не вправе «давить» на вас, чтобы вы изменили свое мнение или высказывали его против вашей воли. Вы вправе выражать свое мнение свободно. Но, с другой стороны, «давление» со стороны родителей не следует смешивать с советами и рекомендациями, которые вам дают родители и' лучших побуждений, с разъяснением ваших прав. Это - право и обязанность родителей.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В каких случаях решения взрослых должны приниматься только с моего согласия?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Если вам исполнилось 10 лет, то ваше согласие обязательно для решения таких вопросов, как:</w:t>
      </w:r>
    </w:p>
    <w:p w:rsidR="00625CF0" w:rsidRPr="00625CF0" w:rsidRDefault="00625CF0" w:rsidP="00625CF0">
      <w:pPr>
        <w:numPr>
          <w:ilvl w:val="0"/>
          <w:numId w:val="18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изменение имени и фамилии;</w:t>
      </w:r>
    </w:p>
    <w:p w:rsidR="00625CF0" w:rsidRPr="00625CF0" w:rsidRDefault="00625CF0" w:rsidP="00625CF0">
      <w:pPr>
        <w:numPr>
          <w:ilvl w:val="0"/>
          <w:numId w:val="19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усыновление;</w:t>
      </w:r>
    </w:p>
    <w:p w:rsidR="00625CF0" w:rsidRPr="00625CF0" w:rsidRDefault="00625CF0" w:rsidP="00625CF0">
      <w:pPr>
        <w:numPr>
          <w:ilvl w:val="0"/>
          <w:numId w:val="20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восстановление родителей в родительских правах;</w:t>
      </w:r>
    </w:p>
    <w:p w:rsidR="00625CF0" w:rsidRPr="00625CF0" w:rsidRDefault="00625CF0" w:rsidP="00625CF0">
      <w:pPr>
        <w:numPr>
          <w:ilvl w:val="0"/>
          <w:numId w:val="21"/>
        </w:numPr>
        <w:shd w:val="clear" w:color="auto" w:fill="FFFFFC"/>
        <w:spacing w:after="105" w:line="338" w:lineRule="atLeast"/>
        <w:ind w:left="285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383838"/>
          <w:sz w:val="23"/>
          <w:szCs w:val="23"/>
          <w:lang w:eastAsia="ru-RU"/>
        </w:rPr>
        <w:t>в ряде вопросов, связанных с усыновлением.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Если вы станете возражать против решения вопроса по указанным выше проблемам, то решение не может быть принято против вашей воли.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Мои родители решили развестись и не могут договориться, с кем я останусь жить. Будут ли в суде спрашивать меня о том, с кем я хочу остаться? Могу ли я выразить свое желание после развода родителей проживать с отцом?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 xml:space="preserve">Да. Вы обладаете правом быть заслушанным в ходе любого судебного, а также и административного разбирательства. Поэтому вы можете присутствовать на суде и выразить свое желание после развода родителей проживать с папой. Если вам исполнилось 10 лет, то учет вашего мнения обязателен. Но если ваше желание проживать с отцом противоречит вашим жизненным интересам (например, у вашего </w:t>
      </w: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lastRenderedPageBreak/>
        <w:t>отца плохие жилищные условия или ваше общение с ним повредит вашему развитию), то суд вправе и не учесть ваше мнение.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Кто обязан осуществлять защиту моих прав и законных интересов?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Защита прав и законных интересов детей возлагается на родителей, орган опеки и попечительства, а также на прокуратуру и суд. Следует отметить, что если вы признаны в соответствии с законом полностью дееспособным, то есть как бы взрослым, то имеете право самостоятельно защищать свои права и интересы. Право обратиться в суд возникает у вас с 14 лет.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Мои родители часто меня наказывают: ругают, не пускают гулять, запрещают встречаться с друзьями, иногда даже бьют. Что мне делать в этой ситуации?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Каждый ребенок имеет право на защиту от неправомерных действий своих родителей по отношению к нему. К неправомерным действиям относятся ре только действия, о которых вы спрашиваете, но и случаи, когда родители не выполняют свои обязанности по вашему воспитанию. Вы вправе самостоятельно обратиться за защитой своих прав в орган опеки и попечительства. Работники органов опеки и попечительства обязаны выслушать вас, ознакомиться с просьбой и принять необходимые меры для помощи. Можно обратиться к социальному педагогу школы; в социальный приют для детей и подростков; центр помощи детям, оставшимся без попечения родителей; центр экстренной психологической помощи - по телефону.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b/>
          <w:bCs/>
          <w:i/>
          <w:iCs/>
          <w:color w:val="0E0E0E"/>
          <w:sz w:val="23"/>
          <w:szCs w:val="23"/>
          <w:lang w:eastAsia="ru-RU"/>
        </w:rPr>
        <w:t>Я живу в семье с родителями и другими родственниками. Какие обязанности я должен выполнять? Закреплены ли они в законах?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Отношения в семье складываются на основе общего согласия, с учетом традиций, справедливого распределения обязанностей, на основе уважения друг друга. Хорошо, когда в семье принято уважительно относиться к своим родителям, родным и близким, помогать им. </w:t>
      </w:r>
    </w:p>
    <w:p w:rsidR="00625CF0" w:rsidRPr="00625CF0" w:rsidRDefault="00625CF0" w:rsidP="00625CF0">
      <w:pPr>
        <w:shd w:val="clear" w:color="auto" w:fill="FFFFFC"/>
        <w:spacing w:after="225" w:line="338" w:lineRule="atLeast"/>
        <w:rPr>
          <w:rFonts w:ascii="Arial" w:eastAsia="Times New Roman" w:hAnsi="Arial" w:cs="Arial"/>
          <w:color w:val="0E0E0E"/>
          <w:sz w:val="23"/>
          <w:szCs w:val="23"/>
          <w:lang w:eastAsia="ru-RU"/>
        </w:rPr>
      </w:pPr>
      <w:r w:rsidRPr="00625CF0">
        <w:rPr>
          <w:rFonts w:ascii="Arial" w:eastAsia="Times New Roman" w:hAnsi="Arial" w:cs="Arial"/>
          <w:color w:val="0E0E0E"/>
          <w:sz w:val="23"/>
          <w:szCs w:val="23"/>
          <w:lang w:eastAsia="ru-RU"/>
        </w:rPr>
        <w:t>При этом ребенок должен уметь управлять своими поступками и почтением в семье, в кругу друзей и в обществе, нести моральною и нравственную ответственность за свои действия; заниматься самовоспитанием и самообразованием; развивать свои лучшие природные задатки, учиться применять их в жизни; овладевать знаниями.</w:t>
      </w:r>
    </w:p>
    <w:p w:rsidR="00884264" w:rsidRDefault="00884264"/>
    <w:sectPr w:rsidR="00884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C19"/>
    <w:multiLevelType w:val="multilevel"/>
    <w:tmpl w:val="47B2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F18A0"/>
    <w:multiLevelType w:val="multilevel"/>
    <w:tmpl w:val="D296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43C64"/>
    <w:multiLevelType w:val="multilevel"/>
    <w:tmpl w:val="1424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A05E1"/>
    <w:multiLevelType w:val="multilevel"/>
    <w:tmpl w:val="715C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91DE4"/>
    <w:multiLevelType w:val="multilevel"/>
    <w:tmpl w:val="F1E8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5143C"/>
    <w:multiLevelType w:val="multilevel"/>
    <w:tmpl w:val="EB58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6D5AA3"/>
    <w:multiLevelType w:val="multilevel"/>
    <w:tmpl w:val="B6D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C03CEA"/>
    <w:multiLevelType w:val="multilevel"/>
    <w:tmpl w:val="5DCC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635460"/>
    <w:multiLevelType w:val="multilevel"/>
    <w:tmpl w:val="4B9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73601"/>
    <w:multiLevelType w:val="multilevel"/>
    <w:tmpl w:val="10B6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BB4795"/>
    <w:multiLevelType w:val="multilevel"/>
    <w:tmpl w:val="B690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AC0D94"/>
    <w:multiLevelType w:val="multilevel"/>
    <w:tmpl w:val="50D2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433B0E"/>
    <w:multiLevelType w:val="multilevel"/>
    <w:tmpl w:val="8842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64754E"/>
    <w:multiLevelType w:val="multilevel"/>
    <w:tmpl w:val="E240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5D1C76"/>
    <w:multiLevelType w:val="multilevel"/>
    <w:tmpl w:val="0016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06423D"/>
    <w:multiLevelType w:val="multilevel"/>
    <w:tmpl w:val="D41C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10652A"/>
    <w:multiLevelType w:val="multilevel"/>
    <w:tmpl w:val="706E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457EEE"/>
    <w:multiLevelType w:val="multilevel"/>
    <w:tmpl w:val="8AD8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3A0154"/>
    <w:multiLevelType w:val="multilevel"/>
    <w:tmpl w:val="2D26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E417DC"/>
    <w:multiLevelType w:val="multilevel"/>
    <w:tmpl w:val="364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1933AE"/>
    <w:multiLevelType w:val="multilevel"/>
    <w:tmpl w:val="90CC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0"/>
  </w:num>
  <w:num w:numId="5">
    <w:abstractNumId w:val="16"/>
  </w:num>
  <w:num w:numId="6">
    <w:abstractNumId w:val="15"/>
  </w:num>
  <w:num w:numId="7">
    <w:abstractNumId w:val="20"/>
  </w:num>
  <w:num w:numId="8">
    <w:abstractNumId w:val="19"/>
  </w:num>
  <w:num w:numId="9">
    <w:abstractNumId w:val="7"/>
  </w:num>
  <w:num w:numId="10">
    <w:abstractNumId w:val="6"/>
  </w:num>
  <w:num w:numId="11">
    <w:abstractNumId w:val="18"/>
  </w:num>
  <w:num w:numId="12">
    <w:abstractNumId w:val="13"/>
  </w:num>
  <w:num w:numId="13">
    <w:abstractNumId w:val="3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4"/>
  </w:num>
  <w:num w:numId="19">
    <w:abstractNumId w:val="8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F0"/>
    <w:rsid w:val="00625CF0"/>
    <w:rsid w:val="0088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08B0D-4CAE-440C-9A84-DE08B4A5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1820</Words>
  <Characters>10378</Characters>
  <Application>Microsoft Office Word</Application>
  <DocSecurity>0</DocSecurity>
  <Lines>86</Lines>
  <Paragraphs>24</Paragraphs>
  <ScaleCrop>false</ScaleCrop>
  <Company/>
  <LinksUpToDate>false</LinksUpToDate>
  <CharactersWithSpaces>12174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2022-03-09T08:40:00Z</dcterms:created>
  <dcterms:modified xsi:type="dcterms:W3CDTF">2022-03-09T08:41:00Z</dcterms:modified>
</cp:coreProperties>
</file>